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08" w:rsidRPr="00FC27E6" w:rsidRDefault="00FC27E6" w:rsidP="00FC27E6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FC27E6">
        <w:rPr>
          <w:rFonts w:asciiTheme="minorEastAsia" w:eastAsiaTheme="minorEastAsia" w:hAnsiTheme="minorEastAsia" w:hint="eastAsia"/>
          <w:b/>
          <w:sz w:val="32"/>
          <w:szCs w:val="32"/>
        </w:rPr>
        <w:t>上海理工大学</w:t>
      </w:r>
      <w:r w:rsidR="00804EDC" w:rsidRPr="00FC27E6">
        <w:rPr>
          <w:rFonts w:asciiTheme="minorEastAsia" w:eastAsiaTheme="minorEastAsia" w:hAnsiTheme="minorEastAsia" w:hint="eastAsia"/>
          <w:b/>
          <w:sz w:val="32"/>
          <w:szCs w:val="32"/>
        </w:rPr>
        <w:t>管理学院团委</w:t>
      </w:r>
      <w:r w:rsidRPr="00FC27E6">
        <w:rPr>
          <w:rFonts w:asciiTheme="minorEastAsia" w:eastAsiaTheme="minorEastAsia" w:hAnsiTheme="minorEastAsia" w:hint="eastAsia"/>
          <w:b/>
          <w:sz w:val="32"/>
          <w:szCs w:val="32"/>
        </w:rPr>
        <w:t>学生会</w:t>
      </w:r>
      <w:r w:rsidRPr="00FC27E6">
        <w:rPr>
          <w:rFonts w:asciiTheme="minorEastAsia" w:eastAsiaTheme="minorEastAsia" w:hAnsiTheme="minorEastAsia"/>
          <w:b/>
          <w:sz w:val="32"/>
          <w:szCs w:val="32"/>
        </w:rPr>
        <w:br/>
      </w:r>
      <w:r w:rsidR="00867508" w:rsidRPr="00FC27E6">
        <w:rPr>
          <w:rFonts w:asciiTheme="minorEastAsia" w:eastAsiaTheme="minorEastAsia" w:hAnsiTheme="minorEastAsia" w:hint="eastAsia"/>
          <w:b/>
          <w:sz w:val="32"/>
          <w:szCs w:val="32"/>
        </w:rPr>
        <w:t>OA系统申请表</w:t>
      </w:r>
    </w:p>
    <w:tbl>
      <w:tblPr>
        <w:tblW w:w="8520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80"/>
        <w:gridCol w:w="2030"/>
        <w:gridCol w:w="1559"/>
        <w:gridCol w:w="425"/>
        <w:gridCol w:w="2126"/>
      </w:tblGrid>
      <w:tr w:rsidR="00804EDC" w:rsidRPr="00804EDC" w:rsidTr="00EC0558">
        <w:trPr>
          <w:trHeight w:val="794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04EDC" w:rsidRPr="00804EDC" w:rsidRDefault="00A97113" w:rsidP="001866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申请人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:rsidR="00804EDC" w:rsidRPr="00804EDC" w:rsidRDefault="00804EDC" w:rsidP="001866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04EDC" w:rsidRPr="00804EDC" w:rsidRDefault="00804EDC" w:rsidP="001866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 w:rsidRPr="00804EDC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部</w:t>
            </w:r>
            <w:r w:rsidR="008F6C2E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 xml:space="preserve">  </w:t>
            </w:r>
            <w:bookmarkStart w:id="0" w:name="_GoBack"/>
            <w:bookmarkEnd w:id="0"/>
            <w:r w:rsidRPr="00804EDC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门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04EDC" w:rsidRPr="00804EDC" w:rsidRDefault="00804EDC" w:rsidP="001866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8666B" w:rsidRPr="00804EDC" w:rsidTr="00EC0558">
        <w:trPr>
          <w:trHeight w:val="794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18666B" w:rsidRPr="00804EDC" w:rsidRDefault="0018666B" w:rsidP="001866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 w:rsidRPr="00804EDC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联系方式</w:t>
            </w:r>
          </w:p>
        </w:tc>
        <w:tc>
          <w:tcPr>
            <w:tcW w:w="6140" w:type="dxa"/>
            <w:gridSpan w:val="4"/>
            <w:shd w:val="clear" w:color="auto" w:fill="auto"/>
            <w:noWrap/>
            <w:vAlign w:val="center"/>
            <w:hideMark/>
          </w:tcPr>
          <w:p w:rsidR="0018666B" w:rsidRPr="00804EDC" w:rsidRDefault="0018666B" w:rsidP="001866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</w:p>
        </w:tc>
      </w:tr>
      <w:tr w:rsidR="00804EDC" w:rsidRPr="00804EDC" w:rsidTr="00EC0558">
        <w:trPr>
          <w:trHeight w:val="794"/>
        </w:trPr>
        <w:tc>
          <w:tcPr>
            <w:tcW w:w="2380" w:type="dxa"/>
            <w:vMerge w:val="restart"/>
            <w:shd w:val="clear" w:color="auto" w:fill="auto"/>
            <w:noWrap/>
            <w:vAlign w:val="center"/>
            <w:hideMark/>
          </w:tcPr>
          <w:p w:rsidR="00804EDC" w:rsidRPr="00804EDC" w:rsidRDefault="00804EDC" w:rsidP="001866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 w:rsidRPr="00804EDC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申请类型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:rsidR="00804EDC" w:rsidRPr="00804EDC" w:rsidRDefault="00804EDC" w:rsidP="001866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 w:rsidRPr="00804EDC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横</w:t>
            </w:r>
            <w:r w:rsidR="00A25C02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 xml:space="preserve">  </w:t>
            </w:r>
            <w:r w:rsidRPr="00804EDC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幅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804EDC" w:rsidRPr="00804EDC" w:rsidRDefault="00804EDC" w:rsidP="001866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 w:rsidRPr="00804EDC">
              <w:rPr>
                <w:rFonts w:ascii="仿宋" w:eastAsia="仿宋" w:hAnsi="仿宋" w:cs="宋体" w:hint="eastAsia"/>
                <w:color w:val="000000"/>
                <w:kern w:val="0"/>
                <w:sz w:val="40"/>
                <w:szCs w:val="40"/>
              </w:rPr>
              <w:t>□</w:t>
            </w:r>
            <w:r w:rsidRPr="00804EDC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北校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4EDC" w:rsidRPr="00804EDC" w:rsidRDefault="00804EDC" w:rsidP="001866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 w:rsidRPr="00804EDC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□南校</w:t>
            </w:r>
          </w:p>
        </w:tc>
      </w:tr>
      <w:tr w:rsidR="00804EDC" w:rsidRPr="00804EDC" w:rsidTr="00EC0558">
        <w:trPr>
          <w:trHeight w:val="794"/>
        </w:trPr>
        <w:tc>
          <w:tcPr>
            <w:tcW w:w="2380" w:type="dxa"/>
            <w:vMerge/>
            <w:vAlign w:val="center"/>
            <w:hideMark/>
          </w:tcPr>
          <w:p w:rsidR="00804EDC" w:rsidRPr="00804EDC" w:rsidRDefault="00804EDC" w:rsidP="001866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:rsidR="00804EDC" w:rsidRPr="00804EDC" w:rsidRDefault="00804EDC" w:rsidP="001866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 w:rsidRPr="00804EDC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喷</w:t>
            </w:r>
            <w:r w:rsidR="00A25C02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 xml:space="preserve">  </w:t>
            </w:r>
            <w:r w:rsidRPr="00804EDC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绘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804EDC" w:rsidRPr="00804EDC" w:rsidRDefault="00804EDC" w:rsidP="001866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 w:rsidRPr="00804EDC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□北校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4EDC" w:rsidRPr="00804EDC" w:rsidRDefault="00804EDC" w:rsidP="001866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 w:rsidRPr="00804EDC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□南校</w:t>
            </w:r>
          </w:p>
        </w:tc>
      </w:tr>
      <w:tr w:rsidR="00804EDC" w:rsidRPr="00804EDC" w:rsidTr="00EC0558">
        <w:trPr>
          <w:trHeight w:val="794"/>
        </w:trPr>
        <w:tc>
          <w:tcPr>
            <w:tcW w:w="2380" w:type="dxa"/>
            <w:vMerge/>
            <w:vAlign w:val="center"/>
            <w:hideMark/>
          </w:tcPr>
          <w:p w:rsidR="00804EDC" w:rsidRPr="00804EDC" w:rsidRDefault="00804EDC" w:rsidP="001866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:rsidR="00804EDC" w:rsidRPr="00804EDC" w:rsidRDefault="00804EDC" w:rsidP="001866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 w:rsidRPr="00804EDC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会议室</w:t>
            </w:r>
          </w:p>
        </w:tc>
        <w:tc>
          <w:tcPr>
            <w:tcW w:w="4110" w:type="dxa"/>
            <w:gridSpan w:val="3"/>
            <w:shd w:val="clear" w:color="auto" w:fill="auto"/>
            <w:noWrap/>
            <w:vAlign w:val="center"/>
            <w:hideMark/>
          </w:tcPr>
          <w:p w:rsidR="00804EDC" w:rsidRPr="00804EDC" w:rsidRDefault="0018666B" w:rsidP="001866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40"/>
                <w:szCs w:val="40"/>
                <w:u w:val="single"/>
              </w:rPr>
            </w:pPr>
            <w:r w:rsidRPr="00804EDC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  <w:u w:val="single"/>
              </w:rPr>
              <w:t xml:space="preserve">　　　　　　　　　</w:t>
            </w:r>
            <w:r w:rsidR="00101E66" w:rsidRPr="00804EDC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  <w:u w:val="single"/>
              </w:rPr>
              <w:t xml:space="preserve">　</w:t>
            </w:r>
          </w:p>
        </w:tc>
      </w:tr>
      <w:tr w:rsidR="00804EDC" w:rsidRPr="00804EDC" w:rsidTr="00EC0558">
        <w:trPr>
          <w:trHeight w:val="794"/>
        </w:trPr>
        <w:tc>
          <w:tcPr>
            <w:tcW w:w="2380" w:type="dxa"/>
            <w:vMerge/>
            <w:vAlign w:val="center"/>
            <w:hideMark/>
          </w:tcPr>
          <w:p w:rsidR="00804EDC" w:rsidRPr="00804EDC" w:rsidRDefault="00804EDC" w:rsidP="001866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:rsidR="00804EDC" w:rsidRPr="00804EDC" w:rsidRDefault="00804EDC" w:rsidP="001866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 w:rsidRPr="00804EDC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场</w:t>
            </w:r>
            <w:r w:rsidR="00A25C02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 xml:space="preserve">  </w:t>
            </w:r>
            <w:r w:rsidRPr="00804EDC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地</w:t>
            </w:r>
          </w:p>
        </w:tc>
        <w:tc>
          <w:tcPr>
            <w:tcW w:w="4110" w:type="dxa"/>
            <w:gridSpan w:val="3"/>
            <w:shd w:val="clear" w:color="auto" w:fill="auto"/>
            <w:noWrap/>
            <w:vAlign w:val="center"/>
            <w:hideMark/>
          </w:tcPr>
          <w:p w:rsidR="00804EDC" w:rsidRPr="00804EDC" w:rsidRDefault="0018666B" w:rsidP="001866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 w:rsidRPr="00804EDC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  <w:u w:val="single"/>
              </w:rPr>
              <w:t xml:space="preserve">　　　　　　　　　</w:t>
            </w:r>
            <w:r w:rsidR="00101E66" w:rsidRPr="00804EDC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  <w:u w:val="single"/>
              </w:rPr>
              <w:t xml:space="preserve">　</w:t>
            </w:r>
          </w:p>
        </w:tc>
      </w:tr>
      <w:tr w:rsidR="00804EDC" w:rsidRPr="00804EDC" w:rsidTr="00EC0558">
        <w:trPr>
          <w:trHeight w:val="794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04EDC" w:rsidRPr="00804EDC" w:rsidRDefault="00804EDC" w:rsidP="001866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 w:rsidRPr="00804EDC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申请时间</w:t>
            </w:r>
          </w:p>
        </w:tc>
        <w:tc>
          <w:tcPr>
            <w:tcW w:w="6140" w:type="dxa"/>
            <w:gridSpan w:val="4"/>
            <w:shd w:val="clear" w:color="auto" w:fill="auto"/>
            <w:noWrap/>
            <w:vAlign w:val="center"/>
            <w:hideMark/>
          </w:tcPr>
          <w:p w:rsidR="00804EDC" w:rsidRPr="00804EDC" w:rsidRDefault="00804EDC" w:rsidP="00A25C02">
            <w:pPr>
              <w:widowControl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</w:p>
        </w:tc>
      </w:tr>
      <w:tr w:rsidR="00804EDC" w:rsidRPr="00804EDC" w:rsidTr="00EC0558">
        <w:trPr>
          <w:trHeight w:val="2041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04EDC" w:rsidRPr="00804EDC" w:rsidRDefault="00804EDC" w:rsidP="001866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 w:rsidRPr="00804EDC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用</w:t>
            </w:r>
            <w:r w:rsidR="00A97113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 xml:space="preserve">  </w:t>
            </w:r>
            <w:r w:rsidRPr="00804EDC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途</w:t>
            </w:r>
          </w:p>
        </w:tc>
        <w:tc>
          <w:tcPr>
            <w:tcW w:w="6140" w:type="dxa"/>
            <w:gridSpan w:val="4"/>
            <w:shd w:val="clear" w:color="auto" w:fill="auto"/>
            <w:noWrap/>
            <w:vAlign w:val="bottom"/>
            <w:hideMark/>
          </w:tcPr>
          <w:p w:rsidR="00804EDC" w:rsidRPr="00804EDC" w:rsidRDefault="00804EDC" w:rsidP="00804E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 w:rsidRPr="00804EDC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</w:tr>
      <w:tr w:rsidR="00804EDC" w:rsidRPr="00804EDC" w:rsidTr="00EC0558">
        <w:trPr>
          <w:trHeight w:val="2041"/>
        </w:trPr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804EDC" w:rsidRPr="00804EDC" w:rsidRDefault="00804EDC" w:rsidP="001866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 w:rsidRPr="00804EDC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备</w:t>
            </w:r>
            <w:r w:rsidR="00A97113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 xml:space="preserve">  </w:t>
            </w:r>
            <w:r w:rsidRPr="00804EDC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注</w:t>
            </w:r>
          </w:p>
        </w:tc>
        <w:tc>
          <w:tcPr>
            <w:tcW w:w="6140" w:type="dxa"/>
            <w:gridSpan w:val="4"/>
            <w:shd w:val="clear" w:color="auto" w:fill="auto"/>
            <w:noWrap/>
            <w:vAlign w:val="bottom"/>
            <w:hideMark/>
          </w:tcPr>
          <w:p w:rsidR="00804EDC" w:rsidRPr="00804EDC" w:rsidRDefault="00804EDC" w:rsidP="00804E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 w:rsidRPr="00804EDC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</w:tr>
    </w:tbl>
    <w:p w:rsidR="00CE129A" w:rsidRDefault="00CE129A" w:rsidP="00D228A7">
      <w:pPr>
        <w:ind w:firstLineChars="150" w:firstLine="360"/>
        <w:rPr>
          <w:sz w:val="24"/>
        </w:rPr>
      </w:pPr>
    </w:p>
    <w:p w:rsidR="00A25C02" w:rsidRDefault="00A25C02" w:rsidP="00A25C02">
      <w:pPr>
        <w:rPr>
          <w:sz w:val="24"/>
        </w:rPr>
      </w:pPr>
      <w:r>
        <w:rPr>
          <w:rFonts w:hint="eastAsia"/>
          <w:sz w:val="24"/>
        </w:rPr>
        <w:t>注：</w:t>
      </w:r>
    </w:p>
    <w:p w:rsidR="00D228A7" w:rsidRPr="00A25C02" w:rsidRDefault="00EC0558" w:rsidP="00A25C02">
      <w:pPr>
        <w:pStyle w:val="a8"/>
        <w:numPr>
          <w:ilvl w:val="0"/>
          <w:numId w:val="1"/>
        </w:numPr>
        <w:ind w:firstLineChars="0"/>
        <w:rPr>
          <w:rFonts w:eastAsiaTheme="minorEastAsia"/>
          <w:sz w:val="24"/>
        </w:rPr>
      </w:pPr>
      <w:r w:rsidRPr="00A25C02">
        <w:rPr>
          <w:rFonts w:eastAsiaTheme="minorEastAsia"/>
          <w:sz w:val="24"/>
        </w:rPr>
        <w:t>横幅与喷绘</w:t>
      </w:r>
      <w:r w:rsidR="004570BE">
        <w:rPr>
          <w:rFonts w:eastAsiaTheme="minorEastAsia" w:hint="eastAsia"/>
          <w:sz w:val="24"/>
        </w:rPr>
        <w:t>悬挂时间</w:t>
      </w:r>
      <w:r w:rsidRPr="00A25C02">
        <w:rPr>
          <w:rFonts w:eastAsiaTheme="minorEastAsia"/>
          <w:sz w:val="24"/>
        </w:rPr>
        <w:t>一般为</w:t>
      </w:r>
      <w:r w:rsidRPr="00A25C02">
        <w:rPr>
          <w:rFonts w:eastAsiaTheme="minorEastAsia"/>
          <w:sz w:val="24"/>
        </w:rPr>
        <w:t>3</w:t>
      </w:r>
      <w:r w:rsidRPr="00A25C02">
        <w:rPr>
          <w:rFonts w:eastAsiaTheme="minorEastAsia"/>
          <w:sz w:val="24"/>
        </w:rPr>
        <w:t>天，至多</w:t>
      </w:r>
      <w:r w:rsidRPr="00A25C02">
        <w:rPr>
          <w:rFonts w:eastAsiaTheme="minorEastAsia"/>
          <w:sz w:val="24"/>
        </w:rPr>
        <w:t>5</w:t>
      </w:r>
      <w:r w:rsidR="00A25C02" w:rsidRPr="00A25C02">
        <w:rPr>
          <w:rFonts w:eastAsiaTheme="minorEastAsia" w:hint="eastAsia"/>
          <w:sz w:val="24"/>
        </w:rPr>
        <w:t>天</w:t>
      </w:r>
      <w:r w:rsidR="00A25C02">
        <w:rPr>
          <w:rFonts w:eastAsiaTheme="minorEastAsia" w:hint="eastAsia"/>
          <w:sz w:val="24"/>
        </w:rPr>
        <w:t>；</w:t>
      </w:r>
    </w:p>
    <w:p w:rsidR="00CE129A" w:rsidRPr="00A25C02" w:rsidRDefault="00CE129A" w:rsidP="00A25C02">
      <w:pPr>
        <w:pStyle w:val="a8"/>
        <w:numPr>
          <w:ilvl w:val="0"/>
          <w:numId w:val="1"/>
        </w:numPr>
        <w:ind w:firstLineChars="0"/>
        <w:rPr>
          <w:rFonts w:eastAsiaTheme="minorEastAsia"/>
          <w:sz w:val="24"/>
        </w:rPr>
      </w:pPr>
      <w:r w:rsidRPr="00A25C02">
        <w:rPr>
          <w:rFonts w:eastAsiaTheme="minorEastAsia"/>
          <w:sz w:val="24"/>
        </w:rPr>
        <w:t>用途一栏，若申请项为横幅和喷绘，要大体写明横幅或喷绘的内容</w:t>
      </w:r>
      <w:r w:rsidR="00A25C02">
        <w:rPr>
          <w:rFonts w:eastAsiaTheme="minorEastAsia" w:hint="eastAsia"/>
          <w:sz w:val="24"/>
        </w:rPr>
        <w:t>；</w:t>
      </w:r>
    </w:p>
    <w:p w:rsidR="00CE129A" w:rsidRPr="00A25C02" w:rsidRDefault="00A25C02" w:rsidP="00A25C02">
      <w:pPr>
        <w:pStyle w:val="a8"/>
        <w:numPr>
          <w:ilvl w:val="0"/>
          <w:numId w:val="1"/>
        </w:numPr>
        <w:ind w:firstLineChars="0"/>
        <w:rPr>
          <w:rFonts w:eastAsiaTheme="minorEastAsia"/>
          <w:sz w:val="24"/>
        </w:rPr>
      </w:pPr>
      <w:r w:rsidRPr="00A25C02">
        <w:rPr>
          <w:rFonts w:eastAsiaTheme="minorEastAsia" w:hint="eastAsia"/>
          <w:sz w:val="24"/>
        </w:rPr>
        <w:t>申请</w:t>
      </w:r>
      <w:r w:rsidRPr="00A25C02">
        <w:rPr>
          <w:rFonts w:eastAsiaTheme="minorEastAsia"/>
          <w:sz w:val="24"/>
        </w:rPr>
        <w:t>横幅</w:t>
      </w:r>
      <w:r w:rsidRPr="00A25C02">
        <w:rPr>
          <w:rFonts w:eastAsiaTheme="minorEastAsia" w:hint="eastAsia"/>
          <w:sz w:val="24"/>
        </w:rPr>
        <w:t>、</w:t>
      </w:r>
      <w:r w:rsidRPr="00A25C02">
        <w:rPr>
          <w:rFonts w:eastAsiaTheme="minorEastAsia"/>
          <w:sz w:val="24"/>
        </w:rPr>
        <w:t>喷绘</w:t>
      </w:r>
      <w:r w:rsidRPr="00A25C02">
        <w:rPr>
          <w:rFonts w:eastAsiaTheme="minorEastAsia" w:hint="eastAsia"/>
          <w:sz w:val="24"/>
        </w:rPr>
        <w:t>、场地须</w:t>
      </w:r>
      <w:r>
        <w:rPr>
          <w:rFonts w:eastAsiaTheme="minorEastAsia"/>
          <w:sz w:val="24"/>
        </w:rPr>
        <w:t>提前一周上交至团委老师处</w:t>
      </w:r>
      <w:r>
        <w:rPr>
          <w:rFonts w:eastAsiaTheme="minorEastAsia" w:hint="eastAsia"/>
          <w:sz w:val="24"/>
        </w:rPr>
        <w:t>，电子版即可；</w:t>
      </w:r>
      <w:r>
        <w:rPr>
          <w:rFonts w:eastAsiaTheme="minorEastAsia" w:hint="eastAsia"/>
          <w:sz w:val="24"/>
        </w:rPr>
        <w:br/>
      </w:r>
      <w:r w:rsidRPr="00A25C02">
        <w:rPr>
          <w:rFonts w:eastAsiaTheme="minorEastAsia" w:hint="eastAsia"/>
          <w:sz w:val="24"/>
        </w:rPr>
        <w:t>申请会议室须提前两周上交至团委老师处，</w:t>
      </w:r>
      <w:r w:rsidR="00CE129A" w:rsidRPr="00A25C02">
        <w:rPr>
          <w:rFonts w:eastAsiaTheme="minorEastAsia"/>
          <w:sz w:val="24"/>
        </w:rPr>
        <w:t>电子版即可</w:t>
      </w:r>
      <w:r>
        <w:rPr>
          <w:rFonts w:eastAsiaTheme="minorEastAsia" w:hint="eastAsia"/>
          <w:sz w:val="24"/>
        </w:rPr>
        <w:t>；</w:t>
      </w:r>
    </w:p>
    <w:p w:rsidR="00CE129A" w:rsidRPr="00A25C02" w:rsidRDefault="00CE129A" w:rsidP="00A25C02">
      <w:pPr>
        <w:pStyle w:val="a8"/>
        <w:numPr>
          <w:ilvl w:val="0"/>
          <w:numId w:val="1"/>
        </w:numPr>
        <w:ind w:firstLineChars="0"/>
        <w:rPr>
          <w:rFonts w:eastAsiaTheme="minorEastAsia"/>
          <w:sz w:val="24"/>
        </w:rPr>
      </w:pPr>
      <w:r w:rsidRPr="00A25C02">
        <w:rPr>
          <w:rFonts w:eastAsiaTheme="minorEastAsia"/>
          <w:sz w:val="24"/>
        </w:rPr>
        <w:t>此表格最终解释权归</w:t>
      </w:r>
      <w:r w:rsidR="00EC0558" w:rsidRPr="00A25C02">
        <w:rPr>
          <w:rFonts w:eastAsiaTheme="minorEastAsia"/>
          <w:sz w:val="24"/>
        </w:rPr>
        <w:t>共青团</w:t>
      </w:r>
      <w:r w:rsidRPr="00A25C02">
        <w:rPr>
          <w:rFonts w:eastAsiaTheme="minorEastAsia"/>
          <w:sz w:val="24"/>
        </w:rPr>
        <w:t>上海理工大学管理学院团委所有</w:t>
      </w:r>
      <w:r w:rsidR="00A25C02">
        <w:rPr>
          <w:rFonts w:eastAsiaTheme="minorEastAsia" w:hint="eastAsia"/>
          <w:sz w:val="24"/>
        </w:rPr>
        <w:t>。</w:t>
      </w:r>
    </w:p>
    <w:p w:rsidR="00CE129A" w:rsidRPr="00101E66" w:rsidRDefault="00804EDC" w:rsidP="00101E66">
      <w:pPr>
        <w:ind w:firstLineChars="300" w:firstLine="964"/>
        <w:jc w:val="right"/>
        <w:rPr>
          <w:b/>
          <w:sz w:val="32"/>
          <w:szCs w:val="32"/>
        </w:rPr>
      </w:pPr>
      <w:r w:rsidRPr="00101E66">
        <w:rPr>
          <w:rFonts w:hint="eastAsia"/>
          <w:b/>
          <w:sz w:val="32"/>
          <w:szCs w:val="32"/>
        </w:rPr>
        <w:t>共青团</w:t>
      </w:r>
      <w:r w:rsidR="00CE129A" w:rsidRPr="00101E66">
        <w:rPr>
          <w:rFonts w:hint="eastAsia"/>
          <w:b/>
          <w:sz w:val="32"/>
          <w:szCs w:val="32"/>
        </w:rPr>
        <w:t>上海理工大学管理学院</w:t>
      </w:r>
      <w:r w:rsidR="00866F94">
        <w:rPr>
          <w:rFonts w:hint="eastAsia"/>
          <w:b/>
          <w:sz w:val="32"/>
          <w:szCs w:val="32"/>
        </w:rPr>
        <w:t>委员会</w:t>
      </w:r>
    </w:p>
    <w:sectPr w:rsidR="00CE129A" w:rsidRPr="00101E66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DBA" w:rsidRDefault="00347DBA" w:rsidP="00804EDC">
      <w:r>
        <w:separator/>
      </w:r>
    </w:p>
  </w:endnote>
  <w:endnote w:type="continuationSeparator" w:id="0">
    <w:p w:rsidR="00347DBA" w:rsidRDefault="00347DBA" w:rsidP="0080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DBA" w:rsidRDefault="00347DBA" w:rsidP="00804EDC">
      <w:r>
        <w:separator/>
      </w:r>
    </w:p>
  </w:footnote>
  <w:footnote w:type="continuationSeparator" w:id="0">
    <w:p w:rsidR="00347DBA" w:rsidRDefault="00347DBA" w:rsidP="00804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DC" w:rsidRDefault="00804EDC">
    <w:pPr>
      <w:pStyle w:val="a5"/>
    </w:pPr>
    <w:r>
      <w:rPr>
        <w:rFonts w:hint="eastAsia"/>
      </w:rPr>
      <w:t>共青团上海理工大学管理学院委员会</w:t>
    </w:r>
  </w:p>
  <w:p w:rsidR="00804EDC" w:rsidRDefault="00804E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665D"/>
    <w:multiLevelType w:val="hybridMultilevel"/>
    <w:tmpl w:val="757A39F8"/>
    <w:lvl w:ilvl="0" w:tplc="D95EAAD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08"/>
    <w:rsid w:val="000D4F29"/>
    <w:rsid w:val="00101E66"/>
    <w:rsid w:val="00134D33"/>
    <w:rsid w:val="0018666B"/>
    <w:rsid w:val="001B7BD7"/>
    <w:rsid w:val="00245CF5"/>
    <w:rsid w:val="00326C86"/>
    <w:rsid w:val="00347DBA"/>
    <w:rsid w:val="004570BE"/>
    <w:rsid w:val="005E5CBE"/>
    <w:rsid w:val="005E78AD"/>
    <w:rsid w:val="00640D47"/>
    <w:rsid w:val="0070110C"/>
    <w:rsid w:val="007812D5"/>
    <w:rsid w:val="00804EDC"/>
    <w:rsid w:val="00866F94"/>
    <w:rsid w:val="00867508"/>
    <w:rsid w:val="008F6C2E"/>
    <w:rsid w:val="00945B48"/>
    <w:rsid w:val="00A25C02"/>
    <w:rsid w:val="00A86E36"/>
    <w:rsid w:val="00A97113"/>
    <w:rsid w:val="00B53E39"/>
    <w:rsid w:val="00CC596A"/>
    <w:rsid w:val="00CD0756"/>
    <w:rsid w:val="00CE129A"/>
    <w:rsid w:val="00D02FCB"/>
    <w:rsid w:val="00D228A7"/>
    <w:rsid w:val="00D67077"/>
    <w:rsid w:val="00EC0558"/>
    <w:rsid w:val="00FC27E6"/>
    <w:rsid w:val="00FD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6750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rsid w:val="007812D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50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12D5"/>
    <w:rPr>
      <w:color w:val="0000CC"/>
      <w:u w:val="single"/>
    </w:rPr>
  </w:style>
  <w:style w:type="paragraph" w:styleId="a5">
    <w:name w:val="header"/>
    <w:basedOn w:val="a"/>
    <w:link w:val="Char"/>
    <w:uiPriority w:val="99"/>
    <w:rsid w:val="00804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804EDC"/>
    <w:rPr>
      <w:kern w:val="2"/>
      <w:sz w:val="18"/>
      <w:szCs w:val="18"/>
    </w:rPr>
  </w:style>
  <w:style w:type="paragraph" w:styleId="a6">
    <w:name w:val="footer"/>
    <w:basedOn w:val="a"/>
    <w:link w:val="Char0"/>
    <w:rsid w:val="00804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804EDC"/>
    <w:rPr>
      <w:kern w:val="2"/>
      <w:sz w:val="18"/>
      <w:szCs w:val="18"/>
    </w:rPr>
  </w:style>
  <w:style w:type="paragraph" w:styleId="a7">
    <w:name w:val="Balloon Text"/>
    <w:basedOn w:val="a"/>
    <w:link w:val="Char1"/>
    <w:rsid w:val="00804EDC"/>
    <w:rPr>
      <w:sz w:val="18"/>
      <w:szCs w:val="18"/>
    </w:rPr>
  </w:style>
  <w:style w:type="character" w:customStyle="1" w:styleId="Char1">
    <w:name w:val="批注框文本 Char"/>
    <w:link w:val="a7"/>
    <w:rsid w:val="00804EDC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25C0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6750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rsid w:val="007812D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50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12D5"/>
    <w:rPr>
      <w:color w:val="0000CC"/>
      <w:u w:val="single"/>
    </w:rPr>
  </w:style>
  <w:style w:type="paragraph" w:styleId="a5">
    <w:name w:val="header"/>
    <w:basedOn w:val="a"/>
    <w:link w:val="Char"/>
    <w:uiPriority w:val="99"/>
    <w:rsid w:val="00804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804EDC"/>
    <w:rPr>
      <w:kern w:val="2"/>
      <w:sz w:val="18"/>
      <w:szCs w:val="18"/>
    </w:rPr>
  </w:style>
  <w:style w:type="paragraph" w:styleId="a6">
    <w:name w:val="footer"/>
    <w:basedOn w:val="a"/>
    <w:link w:val="Char0"/>
    <w:rsid w:val="00804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804EDC"/>
    <w:rPr>
      <w:kern w:val="2"/>
      <w:sz w:val="18"/>
      <w:szCs w:val="18"/>
    </w:rPr>
  </w:style>
  <w:style w:type="paragraph" w:styleId="a7">
    <w:name w:val="Balloon Text"/>
    <w:basedOn w:val="a"/>
    <w:link w:val="Char1"/>
    <w:rsid w:val="00804EDC"/>
    <w:rPr>
      <w:sz w:val="18"/>
      <w:szCs w:val="18"/>
    </w:rPr>
  </w:style>
  <w:style w:type="character" w:customStyle="1" w:styleId="Char1">
    <w:name w:val="批注框文本 Char"/>
    <w:link w:val="a7"/>
    <w:rsid w:val="00804EDC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25C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0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E5DE6-B8C1-4A39-ABF8-D2418502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250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OA系统申请表</dc:title>
  <dc:creator>lee</dc:creator>
  <cp:lastModifiedBy>lee</cp:lastModifiedBy>
  <cp:revision>14</cp:revision>
  <dcterms:created xsi:type="dcterms:W3CDTF">2013-04-29T16:27:00Z</dcterms:created>
  <dcterms:modified xsi:type="dcterms:W3CDTF">2013-04-29T16:39:00Z</dcterms:modified>
</cp:coreProperties>
</file>