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F47" w:rsidRDefault="00BA7F47" w:rsidP="00BA7F47">
      <w:pPr>
        <w:pStyle w:val="Default"/>
        <w:jc w:val="center"/>
        <w:rPr>
          <w:b/>
          <w:color w:val="FF0000"/>
          <w:sz w:val="52"/>
          <w:szCs w:val="52"/>
        </w:rPr>
      </w:pPr>
      <w:r w:rsidRPr="007C39A0">
        <w:rPr>
          <w:rFonts w:ascii="Times New Roman" w:eastAsia="方正小标宋简体" w:cs="Times New Roman" w:hint="eastAsia"/>
          <w:b/>
          <w:bCs/>
          <w:color w:val="FF0000"/>
          <w:spacing w:val="-42"/>
          <w:kern w:val="2"/>
          <w:sz w:val="72"/>
          <w:szCs w:val="72"/>
        </w:rPr>
        <w:t>上海理工大学管理学院文件</w:t>
      </w:r>
    </w:p>
    <w:p w:rsidR="00BA7F47" w:rsidRPr="007C39A0" w:rsidRDefault="00BA7F47" w:rsidP="00BA7F47">
      <w:pPr>
        <w:pStyle w:val="Default"/>
        <w:spacing w:beforeLines="100" w:before="312"/>
        <w:jc w:val="center"/>
        <w:rPr>
          <w:rFonts w:cs="Times New Roman"/>
          <w:color w:val="auto"/>
          <w:kern w:val="2"/>
          <w:sz w:val="32"/>
          <w:szCs w:val="32"/>
        </w:rPr>
      </w:pPr>
      <w:r w:rsidRPr="007C39A0">
        <w:rPr>
          <w:rFonts w:cs="Times New Roman" w:hint="eastAsia"/>
          <w:color w:val="auto"/>
          <w:kern w:val="2"/>
          <w:sz w:val="32"/>
          <w:szCs w:val="32"/>
        </w:rPr>
        <w:t>上理管</w:t>
      </w:r>
      <w:r w:rsidR="00C96CE9" w:rsidRPr="007C39A0">
        <w:rPr>
          <w:rFonts w:cs="Times New Roman" w:hint="eastAsia"/>
          <w:color w:val="auto"/>
          <w:kern w:val="2"/>
          <w:sz w:val="32"/>
          <w:szCs w:val="32"/>
        </w:rPr>
        <w:t>〔2018〕</w:t>
      </w:r>
      <w:r w:rsidR="00E32E2C">
        <w:rPr>
          <w:rFonts w:cs="Times New Roman" w:hint="eastAsia"/>
          <w:color w:val="auto"/>
          <w:kern w:val="2"/>
          <w:sz w:val="32"/>
          <w:szCs w:val="32"/>
        </w:rPr>
        <w:t>1</w:t>
      </w:r>
      <w:r w:rsidR="00F3031C">
        <w:rPr>
          <w:rFonts w:cs="Times New Roman" w:hint="eastAsia"/>
          <w:color w:val="auto"/>
          <w:kern w:val="2"/>
          <w:sz w:val="32"/>
          <w:szCs w:val="32"/>
        </w:rPr>
        <w:t>4</w:t>
      </w:r>
      <w:bookmarkStart w:id="0" w:name="_GoBack"/>
      <w:bookmarkEnd w:id="0"/>
      <w:r w:rsidRPr="007C39A0">
        <w:rPr>
          <w:rFonts w:cs="Times New Roman" w:hint="eastAsia"/>
          <w:color w:val="auto"/>
          <w:kern w:val="2"/>
          <w:sz w:val="32"/>
          <w:szCs w:val="32"/>
        </w:rPr>
        <w:t>号</w:t>
      </w:r>
    </w:p>
    <w:p w:rsidR="00BA7F47" w:rsidRPr="00BA7F47" w:rsidRDefault="00BA7F47" w:rsidP="00BA7F47">
      <w:pPr>
        <w:widowControl/>
        <w:spacing w:line="440" w:lineRule="exact"/>
        <w:ind w:firstLineChars="100" w:firstLine="210"/>
        <w:jc w:val="center"/>
        <w:rPr>
          <w:rFonts w:ascii="仿宋_GB2312" w:eastAsia="仿宋_GB2312" w:hAnsi="宋体" w:cs="宋体"/>
          <w:kern w:val="0"/>
          <w:sz w:val="44"/>
          <w:szCs w:val="4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BCD2D83" wp14:editId="0957EEBB">
                <wp:simplePos x="0" y="0"/>
                <wp:positionH relativeFrom="column">
                  <wp:posOffset>116840</wp:posOffset>
                </wp:positionH>
                <wp:positionV relativeFrom="paragraph">
                  <wp:posOffset>158750</wp:posOffset>
                </wp:positionV>
                <wp:extent cx="5138420" cy="0"/>
                <wp:effectExtent l="12065" t="15875" r="12065" b="12700"/>
                <wp:wrapNone/>
                <wp:docPr id="3" name="直接连接符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384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67D5F975" id="直接连接符 3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2pt,12.5pt" to="413.8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" strokecolor="red" strokeweight="1.5pt"/>
            </w:pict>
          </mc:Fallback>
        </mc:AlternateContent>
      </w:r>
    </w:p>
    <w:p w:rsidR="00582226" w:rsidRDefault="00953F57" w:rsidP="00582226">
      <w:pPr>
        <w:jc w:val="center"/>
        <w:rPr>
          <w:rFonts w:ascii="方正小标宋简体" w:eastAsia="方正小标宋简体" w:hAnsi="Times New Roman" w:cs="Times New Roman"/>
          <w:sz w:val="36"/>
          <w:szCs w:val="20"/>
        </w:rPr>
      </w:pPr>
      <w:r w:rsidRPr="00953F57">
        <w:rPr>
          <w:rFonts w:ascii="方正小标宋简体" w:eastAsia="方正小标宋简体" w:hAnsi="Times New Roman" w:cs="Times New Roman" w:hint="eastAsia"/>
          <w:sz w:val="36"/>
          <w:szCs w:val="20"/>
        </w:rPr>
        <w:t>关于</w:t>
      </w:r>
      <w:r w:rsidR="002B6618">
        <w:rPr>
          <w:rFonts w:ascii="方正小标宋简体" w:eastAsia="方正小标宋简体" w:hAnsi="Times New Roman" w:cs="Times New Roman" w:hint="eastAsia"/>
          <w:sz w:val="36"/>
          <w:szCs w:val="20"/>
        </w:rPr>
        <w:t>金融系、财政</w:t>
      </w:r>
      <w:proofErr w:type="gramStart"/>
      <w:r w:rsidR="002B6618">
        <w:rPr>
          <w:rFonts w:ascii="方正小标宋简体" w:eastAsia="方正小标宋简体" w:hAnsi="Times New Roman" w:cs="Times New Roman" w:hint="eastAsia"/>
          <w:sz w:val="36"/>
          <w:szCs w:val="20"/>
        </w:rPr>
        <w:t>税务系院聘</w:t>
      </w:r>
      <w:proofErr w:type="gramEnd"/>
      <w:r w:rsidR="002B6618">
        <w:rPr>
          <w:rFonts w:ascii="方正小标宋简体" w:eastAsia="方正小标宋简体" w:hAnsi="Times New Roman" w:cs="Times New Roman" w:hint="eastAsia"/>
          <w:sz w:val="36"/>
          <w:szCs w:val="20"/>
        </w:rPr>
        <w:t>干部调整的</w:t>
      </w:r>
      <w:r w:rsidR="0045437F">
        <w:rPr>
          <w:rFonts w:ascii="方正小标宋简体" w:eastAsia="方正小标宋简体" w:hAnsi="Times New Roman" w:cs="Times New Roman" w:hint="eastAsia"/>
          <w:sz w:val="36"/>
          <w:szCs w:val="20"/>
        </w:rPr>
        <w:t>通知</w:t>
      </w:r>
    </w:p>
    <w:p w:rsidR="00B765CB" w:rsidRDefault="0084320E" w:rsidP="0084320E">
      <w:pPr>
        <w:rPr>
          <w:rFonts w:ascii="仿宋_GB2312" w:eastAsia="仿宋_GB2312" w:hAnsi="Times New Roman" w:cs="Times New Roman"/>
          <w:sz w:val="28"/>
          <w:szCs w:val="28"/>
        </w:rPr>
      </w:pPr>
      <w:r w:rsidRPr="0052456F">
        <w:rPr>
          <w:rFonts w:ascii="仿宋_GB2312" w:eastAsia="仿宋_GB2312" w:hAnsi="Times New Roman" w:cs="Times New Roman" w:hint="eastAsia"/>
          <w:sz w:val="28"/>
          <w:szCs w:val="28"/>
        </w:rPr>
        <w:t>院内各部门：</w:t>
      </w:r>
    </w:p>
    <w:p w:rsidR="002E7DB2" w:rsidRDefault="002B6618" w:rsidP="002E7DB2">
      <w:pPr>
        <w:ind w:firstLineChars="200" w:firstLine="560"/>
        <w:rPr>
          <w:rFonts w:ascii="仿宋_GB2312" w:eastAsia="仿宋_GB2312" w:hAnsi="Times New Roman" w:cs="Times New Roman"/>
          <w:sz w:val="28"/>
          <w:szCs w:val="28"/>
        </w:rPr>
      </w:pPr>
      <w:r>
        <w:rPr>
          <w:rFonts w:ascii="仿宋_GB2312" w:eastAsia="仿宋_GB2312" w:hAnsi="Times New Roman" w:cs="Times New Roman" w:hint="eastAsia"/>
          <w:sz w:val="28"/>
          <w:szCs w:val="28"/>
        </w:rPr>
        <w:t>根据上理管</w:t>
      </w:r>
      <w:r w:rsidR="00290F9C">
        <w:rPr>
          <w:rFonts w:ascii="仿宋_GB2312" w:eastAsia="仿宋_GB2312" w:hAnsi="Times New Roman" w:cs="Times New Roman" w:hint="eastAsia"/>
          <w:sz w:val="28"/>
          <w:szCs w:val="28"/>
        </w:rPr>
        <w:t>[2018]1</w:t>
      </w:r>
      <w:r w:rsidR="00F3031C">
        <w:rPr>
          <w:rFonts w:ascii="仿宋_GB2312" w:eastAsia="仿宋_GB2312" w:hAnsi="Times New Roman" w:cs="Times New Roman" w:hint="eastAsia"/>
          <w:sz w:val="28"/>
          <w:szCs w:val="28"/>
        </w:rPr>
        <w:t>3</w:t>
      </w:r>
      <w:r>
        <w:rPr>
          <w:rFonts w:ascii="仿宋_GB2312" w:eastAsia="仿宋_GB2312" w:hAnsi="Times New Roman" w:cs="Times New Roman" w:hint="eastAsia"/>
          <w:sz w:val="28"/>
          <w:szCs w:val="28"/>
        </w:rPr>
        <w:t>号文件</w:t>
      </w:r>
      <w:r w:rsidR="00270813">
        <w:rPr>
          <w:rFonts w:ascii="仿宋_GB2312" w:eastAsia="仿宋_GB2312" w:hAnsi="Times New Roman" w:cs="Times New Roman" w:hint="eastAsia"/>
          <w:sz w:val="28"/>
          <w:szCs w:val="28"/>
        </w:rPr>
        <w:t>，</w:t>
      </w:r>
      <w:r w:rsidR="00DC09D9">
        <w:rPr>
          <w:rFonts w:ascii="仿宋_GB2312" w:eastAsia="仿宋_GB2312" w:hAnsi="Times New Roman" w:cs="Times New Roman" w:hint="eastAsia"/>
          <w:sz w:val="28"/>
          <w:szCs w:val="28"/>
        </w:rPr>
        <w:t>金融系、财政税务系进了分系调整。</w:t>
      </w:r>
      <w:r w:rsidR="003D591C">
        <w:rPr>
          <w:rFonts w:ascii="仿宋_GB2312" w:eastAsia="仿宋_GB2312" w:hAnsi="Times New Roman" w:cs="Times New Roman" w:hint="eastAsia"/>
          <w:sz w:val="28"/>
          <w:szCs w:val="28"/>
        </w:rPr>
        <w:t>为了尽快开展两个系的教学</w:t>
      </w:r>
      <w:r w:rsidR="00D931CB">
        <w:rPr>
          <w:rFonts w:ascii="仿宋_GB2312" w:eastAsia="仿宋_GB2312" w:hAnsi="Times New Roman" w:cs="Times New Roman" w:hint="eastAsia"/>
          <w:sz w:val="28"/>
          <w:szCs w:val="28"/>
        </w:rPr>
        <w:t>、</w:t>
      </w:r>
      <w:r w:rsidR="003D591C">
        <w:rPr>
          <w:rFonts w:ascii="仿宋_GB2312" w:eastAsia="仿宋_GB2312" w:hAnsi="Times New Roman" w:cs="Times New Roman" w:hint="eastAsia"/>
          <w:sz w:val="28"/>
          <w:szCs w:val="28"/>
        </w:rPr>
        <w:t>科研工作，</w:t>
      </w:r>
      <w:r w:rsidR="00DC09D9">
        <w:rPr>
          <w:rFonts w:ascii="仿宋_GB2312" w:eastAsia="仿宋_GB2312" w:hAnsi="Times New Roman" w:cs="Times New Roman" w:hint="eastAsia"/>
          <w:sz w:val="28"/>
          <w:szCs w:val="28"/>
        </w:rPr>
        <w:t>经过本人应聘、</w:t>
      </w:r>
      <w:r w:rsidR="00D41CB9">
        <w:rPr>
          <w:rFonts w:ascii="仿宋_GB2312" w:eastAsia="仿宋_GB2312" w:hAnsi="Times New Roman" w:cs="Times New Roman" w:hint="eastAsia"/>
          <w:sz w:val="28"/>
          <w:szCs w:val="28"/>
        </w:rPr>
        <w:t>学院考察</w:t>
      </w:r>
      <w:r w:rsidR="00D931CB">
        <w:rPr>
          <w:rFonts w:ascii="仿宋_GB2312" w:eastAsia="仿宋_GB2312" w:hAnsi="Times New Roman" w:cs="Times New Roman" w:hint="eastAsia"/>
          <w:sz w:val="28"/>
          <w:szCs w:val="28"/>
        </w:rPr>
        <w:t>听取意见</w:t>
      </w:r>
      <w:r w:rsidR="00D41CB9">
        <w:rPr>
          <w:rFonts w:ascii="仿宋_GB2312" w:eastAsia="仿宋_GB2312" w:hAnsi="Times New Roman" w:cs="Times New Roman" w:hint="eastAsia"/>
          <w:sz w:val="28"/>
          <w:szCs w:val="28"/>
        </w:rPr>
        <w:t>、党政联席会议讨论、投票表决，现公布调整结果如下：</w:t>
      </w:r>
    </w:p>
    <w:p w:rsidR="00D41CB9" w:rsidRDefault="00D41CB9" w:rsidP="002E7DB2">
      <w:pPr>
        <w:ind w:firstLineChars="200" w:firstLine="560"/>
        <w:rPr>
          <w:rFonts w:ascii="仿宋_GB2312" w:eastAsia="仿宋_GB2312" w:hAnsi="Times New Roman" w:cs="Times New Roman"/>
          <w:sz w:val="28"/>
          <w:szCs w:val="28"/>
        </w:rPr>
      </w:pPr>
      <w:r>
        <w:rPr>
          <w:rFonts w:ascii="仿宋_GB2312" w:eastAsia="仿宋_GB2312" w:hAnsi="Times New Roman" w:cs="Times New Roman" w:hint="eastAsia"/>
          <w:sz w:val="28"/>
          <w:szCs w:val="28"/>
        </w:rPr>
        <w:t>金融系副系主任：张青龙</w:t>
      </w:r>
    </w:p>
    <w:p w:rsidR="00D41CB9" w:rsidRDefault="00D41CB9" w:rsidP="002E7DB2">
      <w:pPr>
        <w:ind w:firstLineChars="200" w:firstLine="560"/>
        <w:rPr>
          <w:rFonts w:ascii="仿宋_GB2312" w:eastAsia="仿宋_GB2312" w:hAnsi="Times New Roman" w:cs="Times New Roman"/>
          <w:sz w:val="28"/>
          <w:szCs w:val="28"/>
        </w:rPr>
      </w:pPr>
      <w:r>
        <w:rPr>
          <w:rFonts w:ascii="仿宋_GB2312" w:eastAsia="仿宋_GB2312" w:hAnsi="Times New Roman" w:cs="Times New Roman" w:hint="eastAsia"/>
          <w:sz w:val="28"/>
          <w:szCs w:val="28"/>
        </w:rPr>
        <w:t>财政税务系</w:t>
      </w:r>
      <w:proofErr w:type="gramStart"/>
      <w:r>
        <w:rPr>
          <w:rFonts w:ascii="仿宋_GB2312" w:eastAsia="仿宋_GB2312" w:hAnsi="Times New Roman" w:cs="Times New Roman" w:hint="eastAsia"/>
          <w:sz w:val="28"/>
          <w:szCs w:val="28"/>
        </w:rPr>
        <w:t>系</w:t>
      </w:r>
      <w:proofErr w:type="gramEnd"/>
      <w:r>
        <w:rPr>
          <w:rFonts w:ascii="仿宋_GB2312" w:eastAsia="仿宋_GB2312" w:hAnsi="Times New Roman" w:cs="Times New Roman" w:hint="eastAsia"/>
          <w:sz w:val="28"/>
          <w:szCs w:val="28"/>
        </w:rPr>
        <w:t>主任：田发</w:t>
      </w:r>
    </w:p>
    <w:p w:rsidR="00D41CB9" w:rsidRPr="00D41CB9" w:rsidRDefault="00D41CB9" w:rsidP="002E7DB2">
      <w:pPr>
        <w:ind w:firstLineChars="200" w:firstLine="560"/>
        <w:rPr>
          <w:rFonts w:ascii="仿宋_GB2312" w:eastAsia="仿宋_GB2312" w:hAnsi="Times New Roman" w:cs="Times New Roman"/>
          <w:sz w:val="28"/>
          <w:szCs w:val="28"/>
        </w:rPr>
      </w:pPr>
      <w:r>
        <w:rPr>
          <w:rFonts w:ascii="仿宋_GB2312" w:eastAsia="仿宋_GB2312" w:hAnsi="Times New Roman" w:cs="Times New Roman" w:hint="eastAsia"/>
          <w:sz w:val="28"/>
          <w:szCs w:val="28"/>
        </w:rPr>
        <w:t>财政税务系</w:t>
      </w:r>
      <w:proofErr w:type="gramStart"/>
      <w:r>
        <w:rPr>
          <w:rFonts w:ascii="仿宋_GB2312" w:eastAsia="仿宋_GB2312" w:hAnsi="Times New Roman" w:cs="Times New Roman" w:hint="eastAsia"/>
          <w:sz w:val="28"/>
          <w:szCs w:val="28"/>
        </w:rPr>
        <w:t>系</w:t>
      </w:r>
      <w:proofErr w:type="gramEnd"/>
      <w:r>
        <w:rPr>
          <w:rFonts w:ascii="仿宋_GB2312" w:eastAsia="仿宋_GB2312" w:hAnsi="Times New Roman" w:cs="Times New Roman" w:hint="eastAsia"/>
          <w:sz w:val="28"/>
          <w:szCs w:val="28"/>
        </w:rPr>
        <w:t>副主任：吉黎</w:t>
      </w:r>
    </w:p>
    <w:p w:rsidR="0045437F" w:rsidRDefault="003D591C" w:rsidP="002E7DB2">
      <w:pPr>
        <w:ind w:firstLineChars="200" w:firstLine="560"/>
        <w:rPr>
          <w:rFonts w:ascii="仿宋_GB2312" w:eastAsia="仿宋_GB2312" w:hAnsi="Times New Roman" w:cs="Times New Roman"/>
          <w:sz w:val="28"/>
          <w:szCs w:val="28"/>
        </w:rPr>
      </w:pPr>
      <w:r>
        <w:rPr>
          <w:rFonts w:ascii="仿宋_GB2312" w:eastAsia="仿宋_GB2312" w:hAnsi="Times New Roman" w:cs="Times New Roman" w:hint="eastAsia"/>
          <w:sz w:val="28"/>
          <w:szCs w:val="28"/>
        </w:rPr>
        <w:t>特此通知。</w:t>
      </w:r>
    </w:p>
    <w:p w:rsidR="003D591C" w:rsidRDefault="003D591C" w:rsidP="002E7DB2">
      <w:pPr>
        <w:ind w:firstLineChars="200" w:firstLine="560"/>
        <w:rPr>
          <w:rFonts w:ascii="仿宋_GB2312" w:eastAsia="仿宋_GB2312" w:hAnsi="Times New Roman" w:cs="Times New Roman"/>
          <w:sz w:val="28"/>
          <w:szCs w:val="28"/>
        </w:rPr>
      </w:pPr>
    </w:p>
    <w:p w:rsidR="003D591C" w:rsidRDefault="003D591C" w:rsidP="002E7DB2">
      <w:pPr>
        <w:ind w:firstLineChars="200" w:firstLine="560"/>
        <w:rPr>
          <w:rFonts w:ascii="仿宋_GB2312" w:eastAsia="仿宋_GB2312" w:hAnsi="Times New Roman" w:cs="Times New Roman"/>
          <w:sz w:val="28"/>
          <w:szCs w:val="28"/>
        </w:rPr>
      </w:pPr>
    </w:p>
    <w:p w:rsidR="003D591C" w:rsidRPr="0045437F" w:rsidRDefault="003D591C" w:rsidP="002E7DB2">
      <w:pPr>
        <w:ind w:firstLineChars="200" w:firstLine="560"/>
        <w:rPr>
          <w:rFonts w:ascii="仿宋_GB2312" w:eastAsia="仿宋_GB2312" w:hAnsi="Times New Roman" w:cs="Times New Roman"/>
          <w:sz w:val="28"/>
          <w:szCs w:val="28"/>
        </w:rPr>
      </w:pPr>
    </w:p>
    <w:p w:rsidR="002E7DB2" w:rsidRDefault="00AB1935" w:rsidP="002E7DB2">
      <w:pPr>
        <w:ind w:firstLineChars="200" w:firstLine="560"/>
        <w:rPr>
          <w:rFonts w:ascii="仿宋_GB2312" w:eastAsia="仿宋_GB2312" w:hAnsi="Times New Roman" w:cs="Times New Roman"/>
          <w:sz w:val="28"/>
          <w:szCs w:val="28"/>
        </w:rPr>
      </w:pPr>
      <w:r>
        <w:rPr>
          <w:rFonts w:ascii="仿宋_GB2312" w:eastAsia="仿宋_GB2312" w:hAnsi="Times New Roman" w:cs="Times New Roman" w:hint="eastAsia"/>
          <w:sz w:val="28"/>
          <w:szCs w:val="28"/>
        </w:rPr>
        <w:t xml:space="preserve">                                 </w:t>
      </w:r>
      <w:r w:rsidR="002E7DB2">
        <w:rPr>
          <w:rFonts w:ascii="仿宋_GB2312" w:eastAsia="仿宋_GB2312" w:hAnsi="Times New Roman" w:cs="Times New Roman" w:hint="eastAsia"/>
          <w:sz w:val="28"/>
          <w:szCs w:val="28"/>
        </w:rPr>
        <w:t xml:space="preserve">      </w:t>
      </w:r>
    </w:p>
    <w:p w:rsidR="00C96CE9" w:rsidRPr="0052456F" w:rsidRDefault="00C96CE9" w:rsidP="002E7DB2">
      <w:pPr>
        <w:ind w:firstLineChars="2250" w:firstLine="6300"/>
        <w:rPr>
          <w:rFonts w:ascii="仿宋_GB2312" w:eastAsia="仿宋_GB2312" w:hAnsi="Times New Roman" w:cs="Times New Roman"/>
          <w:sz w:val="28"/>
          <w:szCs w:val="28"/>
        </w:rPr>
      </w:pPr>
      <w:r w:rsidRPr="0052456F">
        <w:rPr>
          <w:rFonts w:ascii="仿宋_GB2312" w:eastAsia="仿宋_GB2312" w:hAnsi="Times New Roman" w:cs="Times New Roman" w:hint="eastAsia"/>
          <w:sz w:val="28"/>
          <w:szCs w:val="28"/>
        </w:rPr>
        <w:t>管理学院</w:t>
      </w:r>
    </w:p>
    <w:p w:rsidR="00C96CE9" w:rsidRPr="0052456F" w:rsidRDefault="00C96CE9" w:rsidP="00AB1935">
      <w:pPr>
        <w:ind w:left="480" w:right="362"/>
        <w:jc w:val="right"/>
        <w:rPr>
          <w:rFonts w:ascii="仿宋_GB2312" w:eastAsia="仿宋_GB2312" w:hAnsi="Times New Roman" w:cs="Times New Roman"/>
          <w:sz w:val="28"/>
          <w:szCs w:val="28"/>
        </w:rPr>
      </w:pPr>
      <w:r w:rsidRPr="0052456F">
        <w:rPr>
          <w:rFonts w:ascii="仿宋_GB2312" w:eastAsia="仿宋_GB2312" w:hAnsi="Times New Roman" w:cs="Times New Roman" w:hint="eastAsia"/>
          <w:sz w:val="28"/>
          <w:szCs w:val="28"/>
        </w:rPr>
        <w:t>2018年</w:t>
      </w:r>
      <w:r w:rsidR="00061EF6">
        <w:rPr>
          <w:rFonts w:ascii="仿宋_GB2312" w:eastAsia="仿宋_GB2312" w:hAnsi="Times New Roman" w:cs="Times New Roman" w:hint="eastAsia"/>
          <w:sz w:val="28"/>
          <w:szCs w:val="28"/>
        </w:rPr>
        <w:t>7</w:t>
      </w:r>
      <w:r w:rsidRPr="0052456F">
        <w:rPr>
          <w:rFonts w:ascii="仿宋_GB2312" w:eastAsia="仿宋_GB2312" w:hAnsi="Times New Roman" w:cs="Times New Roman" w:hint="eastAsia"/>
          <w:sz w:val="28"/>
          <w:szCs w:val="28"/>
        </w:rPr>
        <w:t>月</w:t>
      </w:r>
      <w:r w:rsidR="00BD7C6E">
        <w:rPr>
          <w:rFonts w:ascii="仿宋_GB2312" w:eastAsia="仿宋_GB2312" w:hAnsi="Times New Roman" w:cs="Times New Roman" w:hint="eastAsia"/>
          <w:sz w:val="28"/>
          <w:szCs w:val="28"/>
        </w:rPr>
        <w:t>9</w:t>
      </w:r>
      <w:r w:rsidRPr="0052456F">
        <w:rPr>
          <w:rFonts w:ascii="仿宋_GB2312" w:eastAsia="仿宋_GB2312" w:hAnsi="Times New Roman" w:cs="Times New Roman" w:hint="eastAsia"/>
          <w:sz w:val="28"/>
          <w:szCs w:val="28"/>
        </w:rPr>
        <w:t>日</w:t>
      </w:r>
    </w:p>
    <w:p w:rsidR="00953F57" w:rsidRDefault="00953F57" w:rsidP="00C96CE9">
      <w:pPr>
        <w:ind w:left="480"/>
        <w:jc w:val="right"/>
        <w:rPr>
          <w:rFonts w:ascii="Arial" w:eastAsia="宋体" w:hAnsi="Arial" w:cs="Arial"/>
          <w:kern w:val="0"/>
          <w:sz w:val="30"/>
          <w:szCs w:val="30"/>
        </w:rPr>
      </w:pPr>
    </w:p>
    <w:p w:rsidR="00C96CE9" w:rsidRPr="007C39A0" w:rsidRDefault="00C96CE9" w:rsidP="00C96CE9">
      <w:pPr>
        <w:spacing w:line="500" w:lineRule="exact"/>
        <w:ind w:firstLineChars="100" w:firstLine="280"/>
        <w:rPr>
          <w:rFonts w:ascii="仿宋_GB2312" w:eastAsia="仿宋_GB2312" w:hAnsi="Times New Roman" w:cs="Times New Roman"/>
          <w:sz w:val="28"/>
          <w:szCs w:val="28"/>
        </w:rPr>
      </w:pPr>
      <w:r w:rsidRPr="007C39A0">
        <w:rPr>
          <w:rFonts w:ascii="仿宋_GB2312" w:eastAsia="仿宋_GB2312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8C9D32B" wp14:editId="01B6FB9C">
                <wp:simplePos x="0" y="0"/>
                <wp:positionH relativeFrom="column">
                  <wp:posOffset>0</wp:posOffset>
                </wp:positionH>
                <wp:positionV relativeFrom="paragraph">
                  <wp:posOffset>55880</wp:posOffset>
                </wp:positionV>
                <wp:extent cx="5292090" cy="0"/>
                <wp:effectExtent l="9525" t="8255" r="13335" b="10795"/>
                <wp:wrapNone/>
                <wp:docPr id="5" name="直接连接符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9209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0B0664F1" id="直接连接符 5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4pt" to="416.7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" strokeweight="1.25pt"/>
            </w:pict>
          </mc:Fallback>
        </mc:AlternateContent>
      </w:r>
      <w:r w:rsidRPr="007C39A0">
        <w:rPr>
          <w:rFonts w:ascii="仿宋_GB2312" w:eastAsia="仿宋_GB2312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3DF31C3" wp14:editId="0484F87D">
                <wp:simplePos x="0" y="0"/>
                <wp:positionH relativeFrom="column">
                  <wp:posOffset>0</wp:posOffset>
                </wp:positionH>
                <wp:positionV relativeFrom="paragraph">
                  <wp:posOffset>363220</wp:posOffset>
                </wp:positionV>
                <wp:extent cx="5292090" cy="0"/>
                <wp:effectExtent l="9525" t="10795" r="13335" b="8255"/>
                <wp:wrapNone/>
                <wp:docPr id="4" name="直接连接符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9209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04B77DC" id="直接连接符 4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8.6pt" to="416.7pt,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" strokeweight="1.25pt"/>
            </w:pict>
          </mc:Fallback>
        </mc:AlternateContent>
      </w:r>
      <w:r w:rsidRPr="007C39A0">
        <w:rPr>
          <w:rFonts w:ascii="仿宋_GB2312" w:eastAsia="仿宋_GB2312" w:hAnsi="Times New Roman" w:cs="Times New Roman" w:hint="eastAsia"/>
          <w:sz w:val="28"/>
          <w:szCs w:val="28"/>
        </w:rPr>
        <w:t>学院办公室</w:t>
      </w:r>
      <w:bookmarkStart w:id="1" w:name="发文日期"/>
      <w:r w:rsidR="007C39A0">
        <w:rPr>
          <w:rFonts w:ascii="仿宋_GB2312" w:eastAsia="仿宋_GB2312" w:hAnsi="Times New Roman" w:cs="Times New Roman" w:hint="eastAsia"/>
          <w:sz w:val="28"/>
          <w:szCs w:val="28"/>
        </w:rPr>
        <w:tab/>
      </w:r>
      <w:r w:rsidR="007C39A0">
        <w:rPr>
          <w:rFonts w:ascii="仿宋_GB2312" w:eastAsia="仿宋_GB2312" w:hAnsi="Times New Roman" w:cs="Times New Roman" w:hint="eastAsia"/>
          <w:sz w:val="28"/>
          <w:szCs w:val="28"/>
        </w:rPr>
        <w:tab/>
      </w:r>
      <w:r w:rsidR="007C39A0">
        <w:rPr>
          <w:rFonts w:ascii="仿宋_GB2312" w:eastAsia="仿宋_GB2312" w:hAnsi="Times New Roman" w:cs="Times New Roman" w:hint="eastAsia"/>
          <w:sz w:val="28"/>
          <w:szCs w:val="28"/>
        </w:rPr>
        <w:tab/>
      </w:r>
      <w:r w:rsidR="007C39A0">
        <w:rPr>
          <w:rFonts w:ascii="仿宋_GB2312" w:eastAsia="仿宋_GB2312" w:hAnsi="Times New Roman" w:cs="Times New Roman" w:hint="eastAsia"/>
          <w:sz w:val="28"/>
          <w:szCs w:val="28"/>
        </w:rPr>
        <w:tab/>
      </w:r>
      <w:r w:rsidR="007C39A0">
        <w:rPr>
          <w:rFonts w:ascii="仿宋_GB2312" w:eastAsia="仿宋_GB2312" w:hAnsi="Times New Roman" w:cs="Times New Roman" w:hint="eastAsia"/>
          <w:sz w:val="28"/>
          <w:szCs w:val="28"/>
        </w:rPr>
        <w:tab/>
      </w:r>
      <w:r w:rsidR="007C39A0">
        <w:rPr>
          <w:rFonts w:ascii="仿宋_GB2312" w:eastAsia="仿宋_GB2312" w:hAnsi="Times New Roman" w:cs="Times New Roman" w:hint="eastAsia"/>
          <w:sz w:val="28"/>
          <w:szCs w:val="28"/>
        </w:rPr>
        <w:tab/>
      </w:r>
      <w:r w:rsidR="007C39A0">
        <w:rPr>
          <w:rFonts w:ascii="仿宋_GB2312" w:eastAsia="仿宋_GB2312" w:hAnsi="Times New Roman" w:cs="Times New Roman" w:hint="eastAsia"/>
          <w:sz w:val="28"/>
          <w:szCs w:val="28"/>
        </w:rPr>
        <w:tab/>
      </w:r>
      <w:r w:rsidRPr="007C39A0">
        <w:rPr>
          <w:rFonts w:ascii="仿宋_GB2312" w:eastAsia="仿宋_GB2312" w:hAnsi="Times New Roman" w:cs="Times New Roman" w:hint="eastAsia"/>
          <w:sz w:val="28"/>
          <w:szCs w:val="28"/>
        </w:rPr>
        <w:tab/>
      </w:r>
      <w:r w:rsidRPr="007C39A0">
        <w:rPr>
          <w:rFonts w:ascii="仿宋_GB2312" w:eastAsia="仿宋_GB2312" w:hAnsi="Times New Roman" w:cs="Times New Roman" w:hint="eastAsia"/>
          <w:sz w:val="28"/>
          <w:szCs w:val="28"/>
        </w:rPr>
        <w:tab/>
      </w:r>
      <w:r w:rsidRPr="007C39A0">
        <w:rPr>
          <w:rFonts w:ascii="仿宋_GB2312" w:eastAsia="仿宋_GB2312" w:hAnsi="Times New Roman" w:cs="Times New Roman"/>
          <w:sz w:val="28"/>
          <w:szCs w:val="28"/>
        </w:rPr>
        <w:t>201</w:t>
      </w:r>
      <w:r w:rsidRPr="007C39A0">
        <w:rPr>
          <w:rFonts w:ascii="仿宋_GB2312" w:eastAsia="仿宋_GB2312" w:hAnsi="Times New Roman" w:cs="Times New Roman" w:hint="eastAsia"/>
          <w:sz w:val="28"/>
          <w:szCs w:val="28"/>
        </w:rPr>
        <w:t>8年</w:t>
      </w:r>
      <w:r w:rsidR="00061EF6">
        <w:rPr>
          <w:rFonts w:ascii="仿宋_GB2312" w:eastAsia="仿宋_GB2312" w:hAnsi="Times New Roman" w:cs="Times New Roman" w:hint="eastAsia"/>
          <w:sz w:val="28"/>
          <w:szCs w:val="28"/>
        </w:rPr>
        <w:t>7</w:t>
      </w:r>
      <w:r w:rsidRPr="007C39A0">
        <w:rPr>
          <w:rFonts w:ascii="仿宋_GB2312" w:eastAsia="仿宋_GB2312" w:hAnsi="Times New Roman" w:cs="Times New Roman" w:hint="eastAsia"/>
          <w:sz w:val="28"/>
          <w:szCs w:val="28"/>
        </w:rPr>
        <w:t>月</w:t>
      </w:r>
      <w:r w:rsidR="00BD7C6E">
        <w:rPr>
          <w:rFonts w:ascii="仿宋_GB2312" w:eastAsia="仿宋_GB2312" w:hAnsi="Times New Roman" w:cs="Times New Roman" w:hint="eastAsia"/>
          <w:sz w:val="28"/>
          <w:szCs w:val="28"/>
        </w:rPr>
        <w:t>9</w:t>
      </w:r>
      <w:r w:rsidRPr="007C39A0">
        <w:rPr>
          <w:rFonts w:ascii="仿宋_GB2312" w:eastAsia="仿宋_GB2312" w:hAnsi="Times New Roman" w:cs="Times New Roman" w:hint="eastAsia"/>
          <w:sz w:val="28"/>
          <w:szCs w:val="28"/>
        </w:rPr>
        <w:t>日</w:t>
      </w:r>
      <w:bookmarkEnd w:id="1"/>
      <w:r w:rsidRPr="007C39A0">
        <w:rPr>
          <w:rFonts w:ascii="仿宋_GB2312" w:eastAsia="仿宋_GB2312" w:hAnsi="Times New Roman" w:cs="Times New Roman" w:hint="eastAsia"/>
          <w:sz w:val="28"/>
          <w:szCs w:val="28"/>
        </w:rPr>
        <w:t>印发</w:t>
      </w:r>
    </w:p>
    <w:sectPr w:rsidR="00C96CE9" w:rsidRPr="007C39A0" w:rsidSect="00BA7F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899" w:rsidRDefault="00174899" w:rsidP="000156AB">
      <w:r>
        <w:separator/>
      </w:r>
    </w:p>
  </w:endnote>
  <w:endnote w:type="continuationSeparator" w:id="0">
    <w:p w:rsidR="00174899" w:rsidRDefault="00174899" w:rsidP="00015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899" w:rsidRDefault="00174899" w:rsidP="000156AB">
      <w:r>
        <w:separator/>
      </w:r>
    </w:p>
  </w:footnote>
  <w:footnote w:type="continuationSeparator" w:id="0">
    <w:p w:rsidR="00174899" w:rsidRDefault="00174899" w:rsidP="000156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50A"/>
    <w:rsid w:val="0000229C"/>
    <w:rsid w:val="000156AB"/>
    <w:rsid w:val="000170BF"/>
    <w:rsid w:val="00061EF6"/>
    <w:rsid w:val="000C79B9"/>
    <w:rsid w:val="001053E4"/>
    <w:rsid w:val="001173A4"/>
    <w:rsid w:val="001314AF"/>
    <w:rsid w:val="001378C9"/>
    <w:rsid w:val="001616D6"/>
    <w:rsid w:val="00174899"/>
    <w:rsid w:val="00175CB8"/>
    <w:rsid w:val="00193494"/>
    <w:rsid w:val="001C550A"/>
    <w:rsid w:val="001F7403"/>
    <w:rsid w:val="0023493B"/>
    <w:rsid w:val="00244D33"/>
    <w:rsid w:val="00270813"/>
    <w:rsid w:val="00290F9C"/>
    <w:rsid w:val="002A57D8"/>
    <w:rsid w:val="002B6618"/>
    <w:rsid w:val="002E7DB2"/>
    <w:rsid w:val="003A4138"/>
    <w:rsid w:val="003B2E68"/>
    <w:rsid w:val="003D591C"/>
    <w:rsid w:val="0045437F"/>
    <w:rsid w:val="004A52F8"/>
    <w:rsid w:val="004D5880"/>
    <w:rsid w:val="004D60BF"/>
    <w:rsid w:val="004E04C9"/>
    <w:rsid w:val="0051396C"/>
    <w:rsid w:val="0052456F"/>
    <w:rsid w:val="0054300A"/>
    <w:rsid w:val="00582226"/>
    <w:rsid w:val="00595FCB"/>
    <w:rsid w:val="0059618F"/>
    <w:rsid w:val="005B085C"/>
    <w:rsid w:val="005B26BE"/>
    <w:rsid w:val="005C5945"/>
    <w:rsid w:val="006005B2"/>
    <w:rsid w:val="006152A0"/>
    <w:rsid w:val="00616EA9"/>
    <w:rsid w:val="006249A3"/>
    <w:rsid w:val="00645CD1"/>
    <w:rsid w:val="0065634D"/>
    <w:rsid w:val="006677A0"/>
    <w:rsid w:val="006B0CDF"/>
    <w:rsid w:val="00710005"/>
    <w:rsid w:val="00730DAE"/>
    <w:rsid w:val="00745A98"/>
    <w:rsid w:val="007C39A0"/>
    <w:rsid w:val="007C60A7"/>
    <w:rsid w:val="0084320E"/>
    <w:rsid w:val="0084524D"/>
    <w:rsid w:val="00880FB6"/>
    <w:rsid w:val="008B2746"/>
    <w:rsid w:val="008C7CFA"/>
    <w:rsid w:val="008F74E9"/>
    <w:rsid w:val="00920595"/>
    <w:rsid w:val="00951F35"/>
    <w:rsid w:val="00953F57"/>
    <w:rsid w:val="009767A5"/>
    <w:rsid w:val="00A22401"/>
    <w:rsid w:val="00A44655"/>
    <w:rsid w:val="00A55480"/>
    <w:rsid w:val="00A55740"/>
    <w:rsid w:val="00A650D7"/>
    <w:rsid w:val="00AA714E"/>
    <w:rsid w:val="00AB1935"/>
    <w:rsid w:val="00AE4BE6"/>
    <w:rsid w:val="00AE690C"/>
    <w:rsid w:val="00AF1438"/>
    <w:rsid w:val="00AF1BAD"/>
    <w:rsid w:val="00B11359"/>
    <w:rsid w:val="00B346AD"/>
    <w:rsid w:val="00B66D4B"/>
    <w:rsid w:val="00B765CB"/>
    <w:rsid w:val="00BA7F47"/>
    <w:rsid w:val="00BB30AC"/>
    <w:rsid w:val="00BB5F62"/>
    <w:rsid w:val="00BD7C6E"/>
    <w:rsid w:val="00C224F7"/>
    <w:rsid w:val="00C511FB"/>
    <w:rsid w:val="00C74883"/>
    <w:rsid w:val="00C84618"/>
    <w:rsid w:val="00C96CE9"/>
    <w:rsid w:val="00CB0364"/>
    <w:rsid w:val="00D33467"/>
    <w:rsid w:val="00D41CB9"/>
    <w:rsid w:val="00D6364C"/>
    <w:rsid w:val="00D673FC"/>
    <w:rsid w:val="00D8748D"/>
    <w:rsid w:val="00D931CB"/>
    <w:rsid w:val="00DC09D9"/>
    <w:rsid w:val="00DD44A5"/>
    <w:rsid w:val="00DE76DB"/>
    <w:rsid w:val="00DE7FCC"/>
    <w:rsid w:val="00E122F6"/>
    <w:rsid w:val="00E32E2C"/>
    <w:rsid w:val="00E45BD0"/>
    <w:rsid w:val="00E54379"/>
    <w:rsid w:val="00E611A6"/>
    <w:rsid w:val="00E6512A"/>
    <w:rsid w:val="00E7403B"/>
    <w:rsid w:val="00EA7C66"/>
    <w:rsid w:val="00EF6E74"/>
    <w:rsid w:val="00F01ADB"/>
    <w:rsid w:val="00F131ED"/>
    <w:rsid w:val="00F3031C"/>
    <w:rsid w:val="00F67030"/>
    <w:rsid w:val="00FD41E5"/>
    <w:rsid w:val="00FF5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156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156A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156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156AB"/>
    <w:rPr>
      <w:sz w:val="18"/>
      <w:szCs w:val="18"/>
    </w:rPr>
  </w:style>
  <w:style w:type="paragraph" w:customStyle="1" w:styleId="Default">
    <w:name w:val="Default"/>
    <w:rsid w:val="00BA7F47"/>
    <w:pPr>
      <w:widowControl w:val="0"/>
      <w:autoSpaceDE w:val="0"/>
      <w:autoSpaceDN w:val="0"/>
      <w:adjustRightInd w:val="0"/>
    </w:pPr>
    <w:rPr>
      <w:rFonts w:ascii="仿宋_GB2312" w:eastAsia="仿宋_GB2312" w:hAnsi="Times New Roman" w:cs="仿宋_GB2312"/>
      <w:color w:val="000000"/>
      <w:kern w:val="0"/>
      <w:sz w:val="24"/>
      <w:szCs w:val="24"/>
    </w:rPr>
  </w:style>
  <w:style w:type="paragraph" w:styleId="a5">
    <w:name w:val="Normal Indent"/>
    <w:basedOn w:val="a"/>
    <w:autoRedefine/>
    <w:uiPriority w:val="99"/>
    <w:unhideWhenUsed/>
    <w:rsid w:val="0084524D"/>
    <w:pPr>
      <w:spacing w:line="360" w:lineRule="auto"/>
      <w:ind w:firstLineChars="200" w:firstLine="560"/>
    </w:pPr>
    <w:rPr>
      <w:rFonts w:ascii="Times New Roman" w:eastAsia="宋体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156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156A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156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156AB"/>
    <w:rPr>
      <w:sz w:val="18"/>
      <w:szCs w:val="18"/>
    </w:rPr>
  </w:style>
  <w:style w:type="paragraph" w:customStyle="1" w:styleId="Default">
    <w:name w:val="Default"/>
    <w:rsid w:val="00BA7F47"/>
    <w:pPr>
      <w:widowControl w:val="0"/>
      <w:autoSpaceDE w:val="0"/>
      <w:autoSpaceDN w:val="0"/>
      <w:adjustRightInd w:val="0"/>
    </w:pPr>
    <w:rPr>
      <w:rFonts w:ascii="仿宋_GB2312" w:eastAsia="仿宋_GB2312" w:hAnsi="Times New Roman" w:cs="仿宋_GB2312"/>
      <w:color w:val="000000"/>
      <w:kern w:val="0"/>
      <w:sz w:val="24"/>
      <w:szCs w:val="24"/>
    </w:rPr>
  </w:style>
  <w:style w:type="paragraph" w:styleId="a5">
    <w:name w:val="Normal Indent"/>
    <w:basedOn w:val="a"/>
    <w:autoRedefine/>
    <w:uiPriority w:val="99"/>
    <w:unhideWhenUsed/>
    <w:rsid w:val="0084524D"/>
    <w:pPr>
      <w:spacing w:line="360" w:lineRule="auto"/>
      <w:ind w:firstLineChars="200" w:firstLine="560"/>
    </w:pPr>
    <w:rPr>
      <w:rFonts w:ascii="Times New Roman" w:eastAsia="宋体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0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D17F8-5987-429E-B720-30D23C567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66</cp:revision>
  <dcterms:created xsi:type="dcterms:W3CDTF">2013-12-04T00:30:00Z</dcterms:created>
  <dcterms:modified xsi:type="dcterms:W3CDTF">2018-07-12T08:35:00Z</dcterms:modified>
</cp:coreProperties>
</file>